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F19B" w14:textId="77777777" w:rsidR="006E7A16" w:rsidRDefault="006E7A16" w:rsidP="00580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bookmarkStart w:id="0" w:name="_Hlk97639776"/>
    </w:p>
    <w:p w14:paraId="73677E3C" w14:textId="68F01C84" w:rsidR="00B91802" w:rsidRPr="00C05DD5" w:rsidRDefault="00B91802" w:rsidP="00B91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1" w:name="_Hlk121219672"/>
      <w:bookmarkEnd w:id="0"/>
      <w:r w:rsidRPr="00C05DD5">
        <w:rPr>
          <w:rFonts w:asciiTheme="minorHAnsi" w:hAnsiTheme="minorHAnsi" w:cstheme="minorHAnsi"/>
          <w:color w:val="000000" w:themeColor="text1"/>
          <w:sz w:val="20"/>
          <w:szCs w:val="20"/>
        </w:rPr>
        <w:t>dot.: postępowania o udzielenie zamówienia publicznego.</w:t>
      </w:r>
      <w:r w:rsidR="00B3561B" w:rsidRPr="00B3561B">
        <w:rPr>
          <w:rFonts w:ascii="Arial" w:hAnsi="Arial" w:cs="Arial"/>
          <w:color w:val="000000"/>
        </w:rPr>
        <w:t xml:space="preserve"> </w:t>
      </w:r>
      <w:r w:rsidR="00B3561B">
        <w:rPr>
          <w:rFonts w:ascii="Arial" w:hAnsi="Arial" w:cs="Arial"/>
          <w:color w:val="000000"/>
        </w:rPr>
        <w:t xml:space="preserve">                                                                                         Załącznik Nr 5 do SWZ</w:t>
      </w:r>
    </w:p>
    <w:bookmarkEnd w:id="1"/>
    <w:p w14:paraId="19BEA194" w14:textId="415E0FA0" w:rsidR="00406596" w:rsidRPr="00E62EEB" w:rsidRDefault="00406596" w:rsidP="004065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62E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Numer sprawy: </w:t>
      </w:r>
      <w:r w:rsidR="00BF2D31">
        <w:rPr>
          <w:rFonts w:asciiTheme="minorHAnsi" w:hAnsiTheme="minorHAnsi" w:cstheme="minorHAnsi"/>
          <w:color w:val="000000" w:themeColor="text1"/>
          <w:sz w:val="20"/>
          <w:szCs w:val="20"/>
        </w:rPr>
        <w:t>PR1.2610.1.2025.BSz</w:t>
      </w:r>
    </w:p>
    <w:p w14:paraId="41496CA1" w14:textId="77777777" w:rsidR="00406596" w:rsidRPr="00961047" w:rsidRDefault="00406596" w:rsidP="004065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6104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Nazwa zadania: </w:t>
      </w:r>
      <w:bookmarkStart w:id="2" w:name="_Hlk121216608"/>
      <w:r w:rsidRPr="0096104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Modernizacja pomieszczeń wraz z adaptacją budynku przy ul. J. Słowackiego 75 w Warszawie Wesołej.</w:t>
      </w:r>
    </w:p>
    <w:bookmarkEnd w:id="2"/>
    <w:p w14:paraId="60EDCE4B" w14:textId="77777777" w:rsidR="00580CD7" w:rsidRPr="009210EC" w:rsidRDefault="00580CD7" w:rsidP="004E2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14BC8F" w14:textId="77777777" w:rsidR="00406596" w:rsidRDefault="00406596" w:rsidP="004E2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34F3822" w14:textId="38D9295E" w:rsidR="004E2209" w:rsidRPr="009210EC" w:rsidRDefault="004E2209" w:rsidP="004E2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10EC">
        <w:rPr>
          <w:rFonts w:ascii="Arial" w:hAnsi="Arial" w:cs="Arial"/>
          <w:color w:val="000000"/>
          <w:sz w:val="20"/>
          <w:szCs w:val="20"/>
        </w:rPr>
        <w:t>Nazwa wykonawcy ...............................................................Adres wykonawcy ..................................................................................................</w:t>
      </w:r>
    </w:p>
    <w:p w14:paraId="31293B35" w14:textId="77777777" w:rsidR="004E2209" w:rsidRPr="009210EC" w:rsidRDefault="004E2209" w:rsidP="004E2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D12557" w14:textId="29D3BD93" w:rsidR="004E2209" w:rsidRDefault="004E2209" w:rsidP="004E2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210EC">
        <w:rPr>
          <w:rFonts w:ascii="Arial" w:hAnsi="Arial" w:cs="Arial"/>
          <w:color w:val="000000"/>
          <w:sz w:val="20"/>
          <w:szCs w:val="20"/>
        </w:rPr>
        <w:t>Miejscowość ..............................................</w:t>
      </w:r>
      <w:r w:rsidRPr="009210E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9210EC">
        <w:rPr>
          <w:rFonts w:ascii="Arial" w:hAnsi="Arial" w:cs="Arial"/>
          <w:color w:val="000000"/>
        </w:rPr>
        <w:t xml:space="preserve">                                                                                   </w:t>
      </w:r>
      <w:r>
        <w:rPr>
          <w:rFonts w:ascii="Arial" w:hAnsi="Arial" w:cs="Arial"/>
          <w:color w:val="000000"/>
        </w:rPr>
        <w:t>Data ........................</w:t>
      </w:r>
    </w:p>
    <w:p w14:paraId="3DE8D06D" w14:textId="77777777" w:rsidR="00406596" w:rsidRDefault="00406596" w:rsidP="00580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CB64E00" w14:textId="138A5B9A" w:rsidR="004E2209" w:rsidRDefault="004E2209" w:rsidP="00580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WYKAZ OSÓB,</w:t>
      </w:r>
    </w:p>
    <w:p w14:paraId="017B5B29" w14:textId="77777777" w:rsidR="004E2209" w:rsidRDefault="004E2209" w:rsidP="00580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SKIEROWANYCH DO REALIZACJI ZAMÓWIENIA PUBLICZNEGO</w:t>
      </w:r>
    </w:p>
    <w:p w14:paraId="7464D802" w14:textId="77777777" w:rsidR="00502849" w:rsidRDefault="00502849" w:rsidP="00580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90212AA" w14:textId="7A796B1D" w:rsidR="004E2209" w:rsidRPr="00680D1D" w:rsidRDefault="004E2209" w:rsidP="009210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680D1D">
        <w:rPr>
          <w:rFonts w:asciiTheme="minorHAnsi" w:hAnsiTheme="minorHAnsi" w:cstheme="minorHAnsi"/>
          <w:color w:val="000000"/>
        </w:rPr>
        <w:t xml:space="preserve">wykazu osób, </w:t>
      </w:r>
      <w:r w:rsidR="00680D1D" w:rsidRPr="00680D1D">
        <w:rPr>
          <w:rFonts w:asciiTheme="minorHAnsi" w:hAnsiTheme="minorHAnsi" w:cstheme="minorHAnsi"/>
          <w:color w:val="000000" w:themeColor="text1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W w:w="1390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osób"/>
        <w:tblDescription w:val="Wykaz osób"/>
      </w:tblPr>
      <w:tblGrid>
        <w:gridCol w:w="648"/>
        <w:gridCol w:w="2122"/>
        <w:gridCol w:w="1056"/>
        <w:gridCol w:w="3402"/>
        <w:gridCol w:w="1779"/>
        <w:gridCol w:w="2451"/>
        <w:gridCol w:w="2451"/>
      </w:tblGrid>
      <w:tr w:rsidR="00E0672F" w:rsidRPr="004E2209" w14:paraId="0632828F" w14:textId="77777777" w:rsidTr="009210E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E7A4" w14:textId="77777777" w:rsidR="00E0672F" w:rsidRPr="006E7A16" w:rsidRDefault="00E0672F" w:rsidP="00921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7A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36EC" w14:textId="77777777" w:rsidR="00E0672F" w:rsidRPr="006E7A16" w:rsidRDefault="00E0672F" w:rsidP="00921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EC5B" w14:textId="77777777" w:rsidR="00E0672F" w:rsidRPr="006E7A16" w:rsidRDefault="00E0672F" w:rsidP="00921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7A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12C2" w14:textId="77777777" w:rsidR="00E0672F" w:rsidRPr="006E7A16" w:rsidRDefault="00E0672F" w:rsidP="00921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7A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Kwalifikacje zawodowe / Wykształcenie</w:t>
            </w:r>
          </w:p>
          <w:p w14:paraId="4E34830E" w14:textId="77777777" w:rsidR="00E0672F" w:rsidRPr="006E7A16" w:rsidRDefault="00E0672F" w:rsidP="00921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7A16">
              <w:rPr>
                <w:rFonts w:asciiTheme="minorHAnsi" w:hAnsiTheme="minorHAnsi" w:cstheme="minorHAnsi"/>
                <w:sz w:val="18"/>
                <w:szCs w:val="18"/>
              </w:rPr>
              <w:t>szczegółowe określeniem specjalności posiadanych uprawnień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7D1D" w14:textId="77777777" w:rsidR="00E0672F" w:rsidRPr="006E7A16" w:rsidRDefault="00E0672F" w:rsidP="00921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7A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Doświadczenie zawodowe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90E3" w14:textId="77777777" w:rsidR="00E0672F" w:rsidRPr="006E7A16" w:rsidRDefault="00E0672F" w:rsidP="00921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7A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315A7" w14:textId="77777777" w:rsidR="00E0672F" w:rsidRPr="006E7A16" w:rsidRDefault="00E0672F" w:rsidP="00921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7A16">
              <w:rPr>
                <w:rFonts w:asciiTheme="minorHAnsi" w:hAnsiTheme="minorHAnsi" w:cstheme="minorHAnsi"/>
                <w:sz w:val="18"/>
                <w:szCs w:val="18"/>
              </w:rPr>
              <w:t>Informacja o podstawie do dysponowania osobą</w:t>
            </w:r>
          </w:p>
        </w:tc>
      </w:tr>
      <w:tr w:rsidR="00E0672F" w:rsidRPr="004E2209" w14:paraId="7BED3271" w14:textId="77777777" w:rsidTr="009210E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6816" w14:textId="77777777" w:rsidR="00E0672F" w:rsidRPr="006E7A16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7A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006A" w14:textId="04DDEE7C" w:rsidR="00E0672F" w:rsidRPr="009210EC" w:rsidRDefault="00E0672F" w:rsidP="009210EC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B5FA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2209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1EFE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FB1F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B00C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A9C2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E0672F" w:rsidRPr="004E2209" w14:paraId="6FB7EBF7" w14:textId="77777777" w:rsidTr="009210E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1761" w14:textId="77777777" w:rsidR="00E0672F" w:rsidRPr="006E7A16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7A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C7AC" w14:textId="6408CD19" w:rsidR="00E0672F" w:rsidRPr="006E7A16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C663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2209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8094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ABF2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3842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118C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E0672F" w:rsidRPr="004E2209" w14:paraId="6597CF88" w14:textId="77777777" w:rsidTr="009210E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6733" w14:textId="77777777" w:rsidR="00E0672F" w:rsidRPr="006E7A16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7A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1520" w14:textId="40B126AD" w:rsidR="00E0672F" w:rsidRPr="006E7A16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415E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2209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9DB3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9ABD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4623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81C2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E0672F" w:rsidRPr="004E2209" w14:paraId="16A439AA" w14:textId="77777777" w:rsidTr="009210E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8F5E" w14:textId="77777777" w:rsidR="00E0672F" w:rsidRPr="006E7A16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7A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BF66" w14:textId="67259895" w:rsidR="00E0672F" w:rsidRPr="006E7A16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7303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2209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1474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823A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CDF9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C0AA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E0672F" w:rsidRPr="004E2209" w14:paraId="165CDDDF" w14:textId="77777777" w:rsidTr="009210E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E4A2" w14:textId="77777777" w:rsidR="00E0672F" w:rsidRPr="006E7A16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E7A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E555" w14:textId="285B6EE3" w:rsidR="00E0672F" w:rsidRPr="006E7A16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B67C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4E2209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8D42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117E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D38F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E50D" w14:textId="77777777" w:rsidR="00E0672F" w:rsidRPr="004E2209" w:rsidRDefault="00E0672F" w:rsidP="00E0672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4356B0B" w14:textId="77777777" w:rsidR="004E2209" w:rsidRDefault="004E2209" w:rsidP="004E2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9682C0" w14:textId="77777777" w:rsidR="004E2209" w:rsidRPr="009210EC" w:rsidRDefault="004E2209" w:rsidP="006E7A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10EC">
        <w:rPr>
          <w:rFonts w:ascii="Arial" w:hAnsi="Arial" w:cs="Arial"/>
          <w:color w:val="000000"/>
          <w:sz w:val="20"/>
          <w:szCs w:val="20"/>
        </w:rPr>
        <w:t>Jeżeli wykonawca polega na zdolnościach lub sytuacji innych podmiotów na zasadach określonych w art. 118 - 123 ustawy Pzp obowiązują uregulowania Specyfikacji warunków zamówienia.</w:t>
      </w:r>
    </w:p>
    <w:p w14:paraId="1E84D248" w14:textId="77777777" w:rsidR="004E2209" w:rsidRDefault="004E2209" w:rsidP="004E2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78790F" w14:textId="5BE31337" w:rsidR="009210EC" w:rsidRPr="00DC4B78" w:rsidRDefault="009210EC" w:rsidP="009210E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</w:t>
      </w:r>
      <w:r w:rsidRPr="00DC4B78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</w:t>
      </w:r>
      <w:r w:rsidRPr="00DC4B78">
        <w:rPr>
          <w:rFonts w:asciiTheme="minorHAnsi" w:hAnsiTheme="minorHAnsi" w:cstheme="minorHAnsi"/>
        </w:rPr>
        <w:t>…………………….</w:t>
      </w:r>
    </w:p>
    <w:p w14:paraId="1F9458B6" w14:textId="77777777" w:rsidR="009210EC" w:rsidRDefault="009210EC" w:rsidP="009210EC">
      <w:pPr>
        <w:spacing w:after="0" w:line="240" w:lineRule="auto"/>
        <w:ind w:left="4394" w:firstLine="198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210EC">
        <w:rPr>
          <w:rFonts w:asciiTheme="minorHAnsi" w:hAnsiTheme="minorHAnsi" w:cstheme="minorHAnsi"/>
          <w:i/>
          <w:sz w:val="18"/>
          <w:szCs w:val="18"/>
        </w:rPr>
        <w:t xml:space="preserve">Data; kwalifikowany podpis elektroniczny lub elektroniczny podpis zaufany </w:t>
      </w:r>
    </w:p>
    <w:p w14:paraId="7B2939DF" w14:textId="31442D8D" w:rsidR="003925A3" w:rsidRPr="009210EC" w:rsidRDefault="009210EC" w:rsidP="009210EC">
      <w:pPr>
        <w:spacing w:after="0" w:line="240" w:lineRule="auto"/>
        <w:ind w:left="4394" w:firstLine="1985"/>
        <w:jc w:val="both"/>
        <w:rPr>
          <w:sz w:val="18"/>
          <w:szCs w:val="18"/>
        </w:rPr>
      </w:pPr>
      <w:r w:rsidRPr="009210EC">
        <w:rPr>
          <w:rFonts w:asciiTheme="minorHAnsi" w:hAnsiTheme="minorHAnsi" w:cstheme="minorHAnsi"/>
          <w:i/>
          <w:sz w:val="18"/>
          <w:szCs w:val="18"/>
        </w:rPr>
        <w:t>lub elektroniczny podpis osobisty – zgodnie z SWZ</w:t>
      </w:r>
    </w:p>
    <w:sectPr w:rsidR="003925A3" w:rsidRPr="009210EC" w:rsidSect="00406596">
      <w:pgSz w:w="15840" w:h="12240" w:orient="landscape"/>
      <w:pgMar w:top="1276" w:right="993" w:bottom="426" w:left="85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09"/>
    <w:rsid w:val="00063269"/>
    <w:rsid w:val="00175216"/>
    <w:rsid w:val="003925A3"/>
    <w:rsid w:val="00406596"/>
    <w:rsid w:val="00447A46"/>
    <w:rsid w:val="004E2209"/>
    <w:rsid w:val="00502849"/>
    <w:rsid w:val="00580CD7"/>
    <w:rsid w:val="005C76D3"/>
    <w:rsid w:val="00680D1D"/>
    <w:rsid w:val="006E7A16"/>
    <w:rsid w:val="007360B4"/>
    <w:rsid w:val="008222A3"/>
    <w:rsid w:val="008C261F"/>
    <w:rsid w:val="009210EC"/>
    <w:rsid w:val="00960D1D"/>
    <w:rsid w:val="009D6CCE"/>
    <w:rsid w:val="00AE125E"/>
    <w:rsid w:val="00B3561B"/>
    <w:rsid w:val="00B91802"/>
    <w:rsid w:val="00BF2D31"/>
    <w:rsid w:val="00C72681"/>
    <w:rsid w:val="00E0672F"/>
    <w:rsid w:val="00E272BF"/>
    <w:rsid w:val="00E54313"/>
    <w:rsid w:val="00F7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3251"/>
  <w15:chartTrackingRefBased/>
  <w15:docId w15:val="{6D1CB020-90C1-4FF2-955F-4F027FDD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"/>
    <w:basedOn w:val="Normalny"/>
    <w:uiPriority w:val="34"/>
    <w:qFormat/>
    <w:rsid w:val="00E54313"/>
    <w:pPr>
      <w:suppressAutoHyphens/>
      <w:overflowPunct w:val="0"/>
      <w:spacing w:line="254" w:lineRule="auto"/>
      <w:ind w:left="720"/>
      <w:contextualSpacing/>
    </w:pPr>
    <w:rPr>
      <w:rFonts w:ascii="Times New Roman" w:eastAsia="Lucida Sans Unicode" w:hAnsi="Times New Roman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Ela</dc:creator>
  <cp:keywords/>
  <dc:description/>
  <cp:lastModifiedBy>Barbara Szczęsna</cp:lastModifiedBy>
  <cp:revision>17</cp:revision>
  <dcterms:created xsi:type="dcterms:W3CDTF">2022-03-11T12:39:00Z</dcterms:created>
  <dcterms:modified xsi:type="dcterms:W3CDTF">2025-06-04T11:40:00Z</dcterms:modified>
</cp:coreProperties>
</file>